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8B" w:rsidRDefault="00D45F8B" w:rsidP="00D45F8B">
      <w:r>
        <w:t xml:space="preserve">I created a simple test file </w:t>
      </w:r>
      <w:r>
        <w:t>and in the initial pseudo the</w:t>
      </w:r>
      <w:r>
        <w:t xml:space="preserve"> hard-returns (</w:t>
      </w:r>
      <w:r>
        <w:t>HR</w:t>
      </w:r>
      <w:r>
        <w:t>)</w:t>
      </w:r>
      <w:r>
        <w:t xml:space="preserve"> are </w:t>
      </w:r>
      <w:r>
        <w:t>present in the table entries with an additional</w:t>
      </w:r>
      <w:r>
        <w:t xml:space="preserve"> HR at the end of each entry: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3906520" cy="1989455"/>
            <wp:effectExtent l="0" t="0" r="0" b="0"/>
            <wp:docPr id="13" name="Picture 13" descr="cid:image003.png@01D52842.ACAFE9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3.png@01D52842.ACAFE9A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8B" w:rsidRDefault="00D45F8B" w:rsidP="00D45F8B">
      <w:r>
        <w:t>Those ending HR</w:t>
      </w:r>
      <w:r>
        <w:t xml:space="preserve"> are not in the source: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3906520" cy="1477645"/>
            <wp:effectExtent l="0" t="0" r="0" b="8255"/>
            <wp:docPr id="12" name="Picture 12" descr="cid:image002.png@01D52842.8CA89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2.png@01D52842.8CA89A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8B" w:rsidRDefault="00D45F8B" w:rsidP="00D45F8B">
      <w:r>
        <w:t>Also, the extra HRs are</w:t>
      </w:r>
      <w:r>
        <w:t xml:space="preserve"> not added to the text boxes</w:t>
      </w:r>
      <w:r>
        <w:t xml:space="preserve"> (only tables)</w:t>
      </w:r>
      <w:r>
        <w:t>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2969895" cy="1331595"/>
            <wp:effectExtent l="0" t="0" r="1905" b="1905"/>
            <wp:docPr id="11" name="Picture 11" descr="cid:image004.png@01D52842.C7EF0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d:image004.png@01D52842.C7EF02A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 </w:t>
      </w:r>
      <w:r>
        <w:rPr>
          <w:noProof/>
        </w:rPr>
        <w:drawing>
          <wp:inline distT="0" distB="0" distL="0" distR="0">
            <wp:extent cx="1974850" cy="1316990"/>
            <wp:effectExtent l="0" t="0" r="6350" b="0"/>
            <wp:docPr id="10" name="Picture 10" descr="cid:image005.png@01D52842.C7EF0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d:image005.png@01D52842.C7EF02A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8B" w:rsidRDefault="00D45F8B" w:rsidP="00D45F8B"/>
    <w:p w:rsidR="00D45F8B" w:rsidRDefault="00D45F8B">
      <w:pPr>
        <w:spacing w:after="160" w:line="259" w:lineRule="auto"/>
      </w:pPr>
      <w:r>
        <w:br w:type="page"/>
      </w:r>
    </w:p>
    <w:p w:rsidR="00D45F8B" w:rsidRDefault="005B3D59" w:rsidP="005B3D5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65FC2AC" wp14:editId="1E6C2452">
            <wp:simplePos x="0" y="0"/>
            <wp:positionH relativeFrom="column">
              <wp:posOffset>492733</wp:posOffset>
            </wp:positionH>
            <wp:positionV relativeFrom="paragraph">
              <wp:posOffset>375285</wp:posOffset>
            </wp:positionV>
            <wp:extent cx="3876675" cy="3219450"/>
            <wp:effectExtent l="0" t="0" r="9525" b="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If I then convert that source XML&gt;PUB,</w:t>
      </w:r>
      <w:r w:rsidR="00D45F8B">
        <w:t xml:space="preserve"> only the HR entries in the table were </w:t>
      </w:r>
      <w:r>
        <w:t xml:space="preserve">stripped. The soft-returns (SR) in the table entries were retained, as were the HRs in the </w:t>
      </w:r>
      <w:r w:rsidR="00343EA4">
        <w:t>Text Frames</w:t>
      </w:r>
      <w:r>
        <w:t>:</w:t>
      </w:r>
      <w:r w:rsidR="00D45F8B">
        <w:t xml:space="preserve">                  </w:t>
      </w:r>
    </w:p>
    <w:p w:rsidR="00D45F8B" w:rsidRDefault="00D45F8B" w:rsidP="00D45F8B"/>
    <w:p w:rsidR="00D45F8B" w:rsidRDefault="005B3D59" w:rsidP="005B3D59">
      <w:r>
        <w:t>I</w:t>
      </w:r>
      <w:r w:rsidR="00D45F8B">
        <w:t xml:space="preserve">t seems the </w:t>
      </w:r>
      <w:r w:rsidR="00D45F8B">
        <w:rPr>
          <w:b/>
          <w:bCs/>
        </w:rPr>
        <w:t>&lt;r/&gt;</w:t>
      </w:r>
      <w:r w:rsidR="00D45F8B">
        <w:t xml:space="preserve"> are being stripped </w:t>
      </w:r>
      <w:r>
        <w:t xml:space="preserve">during the </w:t>
      </w:r>
      <w:r w:rsidR="00D45F8B">
        <w:t>XML&gt;PUB</w:t>
      </w:r>
      <w:r>
        <w:t xml:space="preserve"> conversion</w:t>
      </w:r>
      <w:r w:rsidR="00D45F8B">
        <w:t xml:space="preserve">; only the </w:t>
      </w:r>
      <w:r w:rsidR="00D45F8B">
        <w:rPr>
          <w:b/>
          <w:bCs/>
        </w:rPr>
        <w:t>&lt;n/&gt;</w:t>
      </w:r>
      <w:r w:rsidR="00D45F8B">
        <w:t xml:space="preserve"> are retained in the table entries.</w:t>
      </w:r>
    </w:p>
    <w:p w:rsidR="00D45F8B" w:rsidRDefault="00D45F8B" w:rsidP="00D45F8B">
      <w:r>
        <w:t>Those &lt;r/&gt; are present in the SDLXLIFF file, so I don't think Studio is the culprit.</w:t>
      </w:r>
    </w:p>
    <w:p w:rsidR="00D45F8B" w:rsidRDefault="00D45F8B" w:rsidP="005B3D59">
      <w:r>
        <w:t xml:space="preserve">"All Content" </w:t>
      </w:r>
      <w:r w:rsidR="005B3D59">
        <w:t>display filter view</w:t>
      </w:r>
      <w:r>
        <w:t>:</w:t>
      </w:r>
    </w:p>
    <w:p w:rsidR="00D45F8B" w:rsidRDefault="00D45F8B" w:rsidP="00D45F8B">
      <w:r>
        <w:rPr>
          <w:noProof/>
        </w:rPr>
        <w:drawing>
          <wp:inline distT="0" distB="0" distL="0" distR="0">
            <wp:extent cx="1638300" cy="2926080"/>
            <wp:effectExtent l="0" t="0" r="0" b="7620"/>
            <wp:docPr id="7" name="Picture 7" descr="cid:image007.png@01D52844.282D6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id:image007.png@01D52844.282D6B1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  </w:t>
      </w:r>
      <w:r>
        <w:rPr>
          <w:noProof/>
        </w:rPr>
        <w:drawing>
          <wp:inline distT="0" distB="0" distL="0" distR="0">
            <wp:extent cx="1302385" cy="1894840"/>
            <wp:effectExtent l="0" t="0" r="0" b="0"/>
            <wp:docPr id="6" name="Picture 6" descr="cid:image016.png@01D52844.4FAFB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id:image016.png@01D52844.4FAFB4E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</w:t>
      </w:r>
      <w:r>
        <w:rPr>
          <w:noProof/>
        </w:rPr>
        <w:drawing>
          <wp:inline distT="0" distB="0" distL="0" distR="0">
            <wp:extent cx="1302385" cy="1346200"/>
            <wp:effectExtent l="0" t="0" r="0" b="6350"/>
            <wp:docPr id="5" name="Picture 5" descr="cid:image017.png@01D52844.5A929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id:image017.png@01D52844.5A92926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</w:t>
      </w:r>
      <w:r>
        <w:rPr>
          <w:noProof/>
        </w:rPr>
        <w:drawing>
          <wp:inline distT="0" distB="0" distL="0" distR="0">
            <wp:extent cx="1492250" cy="1880235"/>
            <wp:effectExtent l="0" t="0" r="0" b="5715"/>
            <wp:docPr id="4" name="Picture 4" descr="cid:image018.png@01D52844.77FA3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id:image018.png@01D52844.77FA30B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8B" w:rsidRDefault="00D45F8B" w:rsidP="00D45F8B"/>
    <w:p w:rsidR="001346B5" w:rsidRDefault="001346B5">
      <w:pPr>
        <w:spacing w:after="160" w:line="259" w:lineRule="auto"/>
      </w:pPr>
      <w:r>
        <w:br w:type="page"/>
      </w:r>
    </w:p>
    <w:p w:rsidR="00D45F8B" w:rsidRDefault="00D45F8B" w:rsidP="001346B5">
      <w:r>
        <w:t xml:space="preserve">When a HR breaks the string into separate </w:t>
      </w:r>
      <w:r w:rsidR="00343EA4">
        <w:t>Text Frames</w:t>
      </w:r>
      <w:r>
        <w:t xml:space="preserve">, that "ending" &lt;r/&gt; </w:t>
      </w:r>
      <w:r w:rsidR="001346B5">
        <w:t xml:space="preserve">seems to </w:t>
      </w:r>
      <w:r>
        <w:t xml:space="preserve">not </w:t>
      </w:r>
      <w:r w:rsidR="001346B5">
        <w:t xml:space="preserve">be </w:t>
      </w:r>
      <w:r>
        <w:t xml:space="preserve">retained </w:t>
      </w:r>
      <w:r w:rsidR="001346B5">
        <w:t>during the XML&gt;PUB conversion</w:t>
      </w:r>
      <w:r>
        <w:t>.</w:t>
      </w:r>
    </w:p>
    <w:p w:rsidR="001346B5" w:rsidRDefault="001346B5" w:rsidP="001346B5">
      <w:r>
        <w:t>XML Content: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6049645" cy="1851025"/>
            <wp:effectExtent l="0" t="0" r="8255" b="0"/>
            <wp:docPr id="3" name="Picture 3" descr="cid:image019.png@01D52844.DC347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id:image019.png@01D52844.DC34745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6B5" w:rsidRDefault="001346B5" w:rsidP="00D45F8B">
      <w:r>
        <w:t>XML&gt;PUB display: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3898900" cy="534035"/>
            <wp:effectExtent l="0" t="0" r="6350" b="0"/>
            <wp:docPr id="2" name="Picture 2" descr="cid:image020.png@01D52845.9144D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id:image020.png@01D52845.9144D740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8B" w:rsidRDefault="00D45F8B" w:rsidP="00D45F8B"/>
    <w:p w:rsidR="00D45F8B" w:rsidRDefault="00D45F8B" w:rsidP="001346B5">
      <w:r>
        <w:t>Running th</w:t>
      </w:r>
      <w:r w:rsidR="001346B5">
        <w:t>is search and replace will fix the missing HRs in the table entries</w:t>
      </w:r>
      <w:r>
        <w:t>:</w:t>
      </w:r>
    </w:p>
    <w:p w:rsidR="00D45F8B" w:rsidRDefault="00D45F8B" w:rsidP="00D45F8B">
      <w:pPr>
        <w:ind w:left="720"/>
      </w:pPr>
      <w:r>
        <w:t>Search: &amp;lt;r/&amp;gt;</w:t>
      </w:r>
      <w:r>
        <w:br/>
        <w:t>Replace: &amp;lt;r/&amp;gt;&amp;lt;n/&amp;gt;</w:t>
      </w:r>
    </w:p>
    <w:p w:rsidR="00D45F8B" w:rsidRDefault="001346B5" w:rsidP="00D45F8B">
      <w:r>
        <w:t xml:space="preserve">But, it also </w:t>
      </w:r>
      <w:r w:rsidR="00D45F8B">
        <w:t>adds an empty HR at the bottom of each cell:</w:t>
      </w:r>
    </w:p>
    <w:p w:rsidR="00D45F8B" w:rsidRDefault="00D45F8B" w:rsidP="00D45F8B">
      <w:r>
        <w:t xml:space="preserve">                </w:t>
      </w:r>
      <w:r>
        <w:rPr>
          <w:noProof/>
        </w:rPr>
        <w:drawing>
          <wp:inline distT="0" distB="0" distL="0" distR="0">
            <wp:extent cx="3913505" cy="3401695"/>
            <wp:effectExtent l="0" t="0" r="0" b="8255"/>
            <wp:docPr id="1" name="Picture 1" descr="cid:image024.png@01D52848.155D4C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id:image024.png@01D52848.155D4C9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0C72" w:rsidRDefault="001B0C72"/>
    <w:sectPr w:rsidR="001B0C72" w:rsidSect="00D45F8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comments="0" w:formatting="0" w:inkAnnotation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B"/>
    <w:rsid w:val="001346B5"/>
    <w:rsid w:val="001B0C72"/>
    <w:rsid w:val="00343EA4"/>
    <w:rsid w:val="0039288D"/>
    <w:rsid w:val="005B3D59"/>
    <w:rsid w:val="00D4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1C774-4EB4-4C0F-B7A5-7C15E7B2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F8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cid:image017.png@01D52844.5A929260" TargetMode="External"/><Relationship Id="rId26" Type="http://schemas.openxmlformats.org/officeDocument/2006/relationships/image" Target="cid:image024.png@01D52848.155D4C90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image" Target="cid:image002.png@01D52842.8CA89A3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cid:image016.png@01D52844.4FAFB4E0" TargetMode="External"/><Relationship Id="rId20" Type="http://schemas.openxmlformats.org/officeDocument/2006/relationships/image" Target="cid:image018.png@01D52844.77FA30B0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05.png@01D52842.C7EF02A0" TargetMode="External"/><Relationship Id="rId24" Type="http://schemas.openxmlformats.org/officeDocument/2006/relationships/image" Target="cid:image020.png@01D52845.9144D740" TargetMode="External"/><Relationship Id="rId5" Type="http://schemas.openxmlformats.org/officeDocument/2006/relationships/image" Target="cid:image003.png@01D52842.ACAFE9A0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image" Target="media/image1.png"/><Relationship Id="rId9" Type="http://schemas.openxmlformats.org/officeDocument/2006/relationships/image" Target="cid:image004.png@01D52842.C7EF02A0" TargetMode="External"/><Relationship Id="rId14" Type="http://schemas.openxmlformats.org/officeDocument/2006/relationships/image" Target="cid:image007.png@01D52844.282D6B10" TargetMode="External"/><Relationship Id="rId22" Type="http://schemas.openxmlformats.org/officeDocument/2006/relationships/image" Target="cid:image019.png@01D52844.DC3474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177</Words>
  <Characters>1011</Characters>
  <Application>Microsoft Office Word</Application>
  <DocSecurity>0</DocSecurity>
  <Lines>8</Lines>
  <Paragraphs>2</Paragraphs>
  <ScaleCrop>false</ScaleCrop>
  <Company>SDL PLC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Larsen</dc:creator>
  <cp:keywords/>
  <dc:description/>
  <cp:lastModifiedBy>Sidra Larsen</cp:lastModifiedBy>
  <cp:revision>4</cp:revision>
  <dcterms:created xsi:type="dcterms:W3CDTF">2019-06-21T21:47:00Z</dcterms:created>
  <dcterms:modified xsi:type="dcterms:W3CDTF">2019-06-21T21:56:00Z</dcterms:modified>
</cp:coreProperties>
</file>