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0F" w:rsidRDefault="00124E30">
      <w:r>
        <w:t xml:space="preserve">Here we can see that the memory is correct: </w:t>
      </w:r>
      <w:r w:rsidRPr="00124E30">
        <w:rPr>
          <w:highlight w:val="yellow"/>
        </w:rPr>
        <w:t>€</w:t>
      </w:r>
      <w:r>
        <w:t>1 = 1 </w:t>
      </w:r>
      <w:r w:rsidRPr="00124E30">
        <w:rPr>
          <w:highlight w:val="yellow"/>
        </w:rPr>
        <w:t>EUR</w:t>
      </w:r>
      <w:r>
        <w:t>. But segment 4730 has been translated and locked (by the client) as £1 = 1 EUR</w:t>
      </w:r>
    </w:p>
    <w:p w:rsidR="00124E30" w:rsidRDefault="00124E30">
      <w:r>
        <w:rPr>
          <w:noProof/>
          <w:lang w:eastAsia="en-GB"/>
        </w:rPr>
        <w:drawing>
          <wp:inline distT="0" distB="0" distL="0" distR="0">
            <wp:extent cx="5731510" cy="3224571"/>
            <wp:effectExtent l="19050" t="0" r="2540" b="0"/>
            <wp:docPr id="1" name="Picture 1" descr="C:\Users\Sony\Desktop\Valérie\Currency Symbols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Valérie\Currency Symbols_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E30" w:rsidRDefault="00124E30"/>
    <w:p w:rsidR="00124E30" w:rsidRDefault="00124E30">
      <w:r>
        <w:t xml:space="preserve">And here at segment 4731, the memory is also correct </w:t>
      </w:r>
      <w:r w:rsidRPr="00124E30">
        <w:rPr>
          <w:highlight w:val="yellow"/>
        </w:rPr>
        <w:t>€</w:t>
      </w:r>
      <w:r>
        <w:t>100,000,000 = 100 000 000 </w:t>
      </w:r>
      <w:r w:rsidRPr="00124E30">
        <w:rPr>
          <w:highlight w:val="yellow"/>
        </w:rPr>
        <w:t>EUR</w:t>
      </w:r>
      <w:r>
        <w:t xml:space="preserve">, but Studio gives me a 100% match </w:t>
      </w:r>
      <w:r w:rsidRPr="00124E30">
        <w:rPr>
          <w:highlight w:val="yellow"/>
        </w:rPr>
        <w:t>£</w:t>
      </w:r>
      <w:r>
        <w:t>100,000,000 = 100 000 000 </w:t>
      </w:r>
      <w:r w:rsidRPr="00124E30">
        <w:rPr>
          <w:highlight w:val="yellow"/>
        </w:rPr>
        <w:t>EUR</w:t>
      </w:r>
    </w:p>
    <w:p w:rsidR="00124E30" w:rsidRDefault="00124E30">
      <w:r>
        <w:rPr>
          <w:noProof/>
          <w:lang w:eastAsia="en-GB"/>
        </w:rPr>
        <w:drawing>
          <wp:inline distT="0" distB="0" distL="0" distR="0">
            <wp:extent cx="5731510" cy="3224571"/>
            <wp:effectExtent l="19050" t="0" r="2540" b="0"/>
            <wp:docPr id="2" name="Picture 2" descr="C:\Users\Sony\Desktop\Valérie\Currency Symbols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\Desktop\Valérie\Currency Symbols_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4E30" w:rsidSect="002D0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24E30"/>
    <w:rsid w:val="000C24D8"/>
    <w:rsid w:val="000C4364"/>
    <w:rsid w:val="000E0619"/>
    <w:rsid w:val="000E6D8F"/>
    <w:rsid w:val="00124E30"/>
    <w:rsid w:val="001453B7"/>
    <w:rsid w:val="00185AFE"/>
    <w:rsid w:val="001B6C15"/>
    <w:rsid w:val="001F706C"/>
    <w:rsid w:val="0024240A"/>
    <w:rsid w:val="002D070F"/>
    <w:rsid w:val="003054A1"/>
    <w:rsid w:val="003F6DBB"/>
    <w:rsid w:val="00457CEB"/>
    <w:rsid w:val="00537541"/>
    <w:rsid w:val="005970DE"/>
    <w:rsid w:val="005D5EDE"/>
    <w:rsid w:val="005E70AF"/>
    <w:rsid w:val="005F1BB8"/>
    <w:rsid w:val="006E0760"/>
    <w:rsid w:val="00734F11"/>
    <w:rsid w:val="00790CB8"/>
    <w:rsid w:val="007B1648"/>
    <w:rsid w:val="007B6E99"/>
    <w:rsid w:val="007C059E"/>
    <w:rsid w:val="007D6E56"/>
    <w:rsid w:val="00803166"/>
    <w:rsid w:val="0082205D"/>
    <w:rsid w:val="00863DCE"/>
    <w:rsid w:val="00882379"/>
    <w:rsid w:val="0097110A"/>
    <w:rsid w:val="009F1F02"/>
    <w:rsid w:val="00A6770F"/>
    <w:rsid w:val="00A74ECA"/>
    <w:rsid w:val="00A82D4E"/>
    <w:rsid w:val="00AA5FD3"/>
    <w:rsid w:val="00B627B0"/>
    <w:rsid w:val="00B77B74"/>
    <w:rsid w:val="00B94E2A"/>
    <w:rsid w:val="00BA59A6"/>
    <w:rsid w:val="00C3555E"/>
    <w:rsid w:val="00CA1584"/>
    <w:rsid w:val="00CE2C3B"/>
    <w:rsid w:val="00DF134A"/>
    <w:rsid w:val="00E12A4C"/>
    <w:rsid w:val="00E7544F"/>
    <w:rsid w:val="00E87D01"/>
    <w:rsid w:val="00EC5588"/>
    <w:rsid w:val="00F3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2018-06-11T12:54:00Z</dcterms:created>
  <dcterms:modified xsi:type="dcterms:W3CDTF">2018-06-11T12:57:00Z</dcterms:modified>
</cp:coreProperties>
</file>